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BBA03" w14:textId="77777777" w:rsidR="00222A05" w:rsidRPr="00222A05" w:rsidRDefault="00222A05" w:rsidP="00222A0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222A05">
        <w:rPr>
          <w:rFonts w:ascii="Verdana" w:eastAsia="Times New Roman" w:hAnsi="Verdana" w:cs="Times New Roman"/>
          <w:b/>
          <w:bCs/>
          <w:sz w:val="36"/>
          <w:szCs w:val="36"/>
          <w:lang w:eastAsia="nl-NL"/>
        </w:rPr>
        <w:t>Vogelverschrikker</w:t>
      </w:r>
    </w:p>
    <w:p w14:paraId="70ABDFAD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Verdana" w:hAnsi="Verdana" w:cs="Times New Roman"/>
          <w:lang w:eastAsia="nl-NL"/>
        </w:rPr>
        <w:t xml:space="preserve">Weer een leuk projectje van Gerrit PA0GJV en </w:t>
      </w:r>
      <w:proofErr w:type="gramStart"/>
      <w:r w:rsidRPr="00222A05">
        <w:rPr>
          <w:rFonts w:ascii="Verdana" w:hAnsi="Verdana" w:cs="Times New Roman"/>
          <w:lang w:eastAsia="nl-NL"/>
        </w:rPr>
        <w:t>dit maal</w:t>
      </w:r>
      <w:proofErr w:type="gramEnd"/>
      <w:r w:rsidRPr="00222A05">
        <w:rPr>
          <w:rFonts w:ascii="Verdana" w:hAnsi="Verdana" w:cs="Times New Roman"/>
          <w:lang w:eastAsia="nl-NL"/>
        </w:rPr>
        <w:t xml:space="preserve"> is het een zelfbouw vogelverschrikker, gemaakt m.b.v. een ruitenwisser motor die wat gemodificeerd is.</w:t>
      </w:r>
    </w:p>
    <w:p w14:paraId="0CB0E0D8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Verdana" w:hAnsi="Verdana" w:cs="Times New Roman"/>
          <w:lang w:eastAsia="nl-NL"/>
        </w:rPr>
        <w:t>De werking spreekt grotendeels voor zich maar hierbij een paar regeltjes.</w:t>
      </w:r>
    </w:p>
    <w:p w14:paraId="78AE6EA5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Verdana" w:hAnsi="Verdana" w:cs="Times New Roman"/>
          <w:lang w:eastAsia="nl-NL"/>
        </w:rPr>
        <w:t>Het bovenste deel van het schema is de voeding voor de ruitenwisser motor.</w:t>
      </w:r>
      <w:r w:rsidRPr="00222A05">
        <w:rPr>
          <w:rFonts w:ascii="Times New Roman" w:hAnsi="Times New Roman" w:cs="Times New Roman"/>
          <w:lang w:eastAsia="nl-NL"/>
        </w:rPr>
        <w:br/>
      </w:r>
      <w:r w:rsidRPr="00222A05">
        <w:rPr>
          <w:rFonts w:ascii="Verdana" w:hAnsi="Verdana" w:cs="Times New Roman"/>
          <w:lang w:eastAsia="nl-NL"/>
        </w:rPr>
        <w:t>De spanning is instelbaar en bij mij werkt de zaak het beste op ongeveer 6 Volt.</w:t>
      </w:r>
      <w:r w:rsidRPr="00222A05">
        <w:rPr>
          <w:rFonts w:ascii="Times New Roman" w:hAnsi="Times New Roman" w:cs="Times New Roman"/>
          <w:lang w:eastAsia="nl-NL"/>
        </w:rPr>
        <w:br/>
      </w:r>
      <w:r w:rsidRPr="00222A05">
        <w:rPr>
          <w:rFonts w:ascii="Verdana" w:hAnsi="Verdana" w:cs="Times New Roman"/>
          <w:lang w:eastAsia="nl-NL"/>
        </w:rPr>
        <w:t>Anders gaat de motor te snel en schiet veelal te ver door. Lager geeft soms aanloopt problemen.</w:t>
      </w:r>
    </w:p>
    <w:p w14:paraId="56D7A846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color w:val="0000FF"/>
          <w:u w:val="single"/>
          <w:lang w:eastAsia="nl-NL"/>
        </w:rPr>
      </w:pPr>
      <w:r w:rsidRPr="00222A05">
        <w:rPr>
          <w:rFonts w:ascii="Times New Roman" w:hAnsi="Times New Roman" w:cs="Times New Roman"/>
          <w:lang w:eastAsia="nl-NL"/>
        </w:rPr>
        <w:fldChar w:fldCharType="begin"/>
      </w:r>
      <w:r w:rsidRPr="00222A05">
        <w:rPr>
          <w:rFonts w:ascii="Times New Roman" w:hAnsi="Times New Roman" w:cs="Times New Roman"/>
          <w:lang w:eastAsia="nl-NL"/>
        </w:rPr>
        <w:instrText xml:space="preserve"> HYPERLINK "http://www.royteupen.nl/veron/images/vogelverschrikker.jpg" \o "Vogelverschrikker" \t "_blank" </w:instrText>
      </w:r>
      <w:r w:rsidRPr="00222A05">
        <w:rPr>
          <w:rFonts w:ascii="Times New Roman" w:hAnsi="Times New Roman" w:cs="Times New Roman"/>
          <w:lang w:eastAsia="nl-NL"/>
        </w:rPr>
      </w:r>
      <w:r w:rsidRPr="00222A05">
        <w:rPr>
          <w:rFonts w:ascii="Times New Roman" w:hAnsi="Times New Roman" w:cs="Times New Roman"/>
          <w:lang w:eastAsia="nl-NL"/>
        </w:rPr>
        <w:fldChar w:fldCharType="separate"/>
      </w:r>
    </w:p>
    <w:p w14:paraId="2A5F7AD8" w14:textId="77777777" w:rsidR="00222A05" w:rsidRPr="00222A05" w:rsidRDefault="00222A05" w:rsidP="00222A05">
      <w:pPr>
        <w:rPr>
          <w:rFonts w:ascii="Times New Roman" w:eastAsia="Times New Roman" w:hAnsi="Times New Roman" w:cs="Times New Roman"/>
          <w:lang w:eastAsia="nl-NL"/>
        </w:rPr>
      </w:pPr>
      <w:r w:rsidRPr="00222A05">
        <w:rPr>
          <w:rFonts w:ascii="Times New Roman" w:eastAsia="Times New Roman" w:hAnsi="Times New Roman" w:cs="Times New Roman"/>
          <w:noProof/>
          <w:color w:val="0000FF"/>
          <w:lang w:eastAsia="nl-NL"/>
        </w:rPr>
        <w:drawing>
          <wp:inline distT="0" distB="0" distL="0" distR="0" wp14:anchorId="7E7D2372" wp14:editId="21C5B7B7">
            <wp:extent cx="5029200" cy="3746500"/>
            <wp:effectExtent l="0" t="0" r="0" b="12700"/>
            <wp:docPr id="1" name="Afbeelding 1" descr="http://www.royteupen.nl/veron/images/vogelverschrikker.jpg">
              <a:hlinkClick xmlns:a="http://schemas.openxmlformats.org/drawingml/2006/main" r:id="rId4" tgtFrame="&quot;_blank&quot;" tooltip="&quot;Vogelverschrikk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yteupen.nl/veron/images/vogelverschrikker.jpg">
                      <a:hlinkClick r:id="rId4" tgtFrame="&quot;_blank&quot;" tooltip="&quot;Vogelverschrikk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87C26" w14:textId="77777777" w:rsidR="00222A05" w:rsidRPr="00222A05" w:rsidRDefault="00222A05" w:rsidP="00222A05">
      <w:pPr>
        <w:rPr>
          <w:rFonts w:ascii="Times New Roman" w:eastAsia="Times New Roman" w:hAnsi="Times New Roman" w:cs="Times New Roman"/>
          <w:lang w:eastAsia="nl-NL"/>
        </w:rPr>
      </w:pPr>
      <w:r w:rsidRPr="00222A05">
        <w:rPr>
          <w:rFonts w:ascii="Times New Roman" w:hAnsi="Times New Roman" w:cs="Times New Roman"/>
          <w:lang w:eastAsia="nl-NL"/>
        </w:rPr>
        <w:fldChar w:fldCharType="end"/>
      </w:r>
    </w:p>
    <w:p w14:paraId="76BF82D0" w14:textId="77777777" w:rsidR="00222A05" w:rsidRPr="00222A05" w:rsidRDefault="00222A05" w:rsidP="00222A0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nl-NL"/>
        </w:rPr>
      </w:pPr>
      <w:r w:rsidRPr="00222A05">
        <w:rPr>
          <w:rFonts w:ascii="Times New Roman" w:hAnsi="Times New Roman" w:cs="Times New Roman"/>
          <w:sz w:val="20"/>
          <w:szCs w:val="20"/>
          <w:lang w:eastAsia="nl-NL"/>
        </w:rPr>
        <w:t>Klik op het schema voor een grotere versie</w:t>
      </w:r>
    </w:p>
    <w:p w14:paraId="2C0A4A91" w14:textId="77777777" w:rsidR="00222A05" w:rsidRPr="00222A05" w:rsidRDefault="00222A05" w:rsidP="00222A05">
      <w:pPr>
        <w:spacing w:before="100" w:beforeAutospacing="1" w:after="100" w:afterAutospacing="1"/>
        <w:jc w:val="center"/>
        <w:rPr>
          <w:rFonts w:ascii="Times New Roman" w:hAnsi="Times New Roman" w:cs="Times New Roman"/>
          <w:lang w:eastAsia="nl-NL"/>
        </w:rPr>
      </w:pPr>
      <w:r w:rsidRPr="00222A05">
        <w:rPr>
          <w:rFonts w:ascii="Times New Roman" w:hAnsi="Times New Roman" w:cs="Times New Roman"/>
          <w:sz w:val="15"/>
          <w:szCs w:val="15"/>
          <w:lang w:eastAsia="nl-NL"/>
        </w:rPr>
        <w:t> </w:t>
      </w:r>
    </w:p>
    <w:p w14:paraId="21DB70D3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Times New Roman" w:hAnsi="Times New Roman" w:cs="Times New Roman"/>
          <w:lang w:eastAsia="nl-NL"/>
        </w:rPr>
        <w:t> </w:t>
      </w:r>
    </w:p>
    <w:p w14:paraId="7A840173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Verdana" w:hAnsi="Verdana" w:cs="Times New Roman"/>
          <w:lang w:eastAsia="nl-NL"/>
        </w:rPr>
        <w:t>Wat verder opvalt is de spanningsompoling welke gedaan wordt met twee stappen relais die ik nog had liggen.</w:t>
      </w:r>
    </w:p>
    <w:p w14:paraId="35389ED3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Verdana" w:hAnsi="Verdana" w:cs="Times New Roman"/>
          <w:lang w:eastAsia="nl-NL"/>
        </w:rPr>
        <w:lastRenderedPageBreak/>
        <w:t>In de ruitenwisser motor zelf zitten wat sleepcontacten die over een koperschijf draaien.</w:t>
      </w:r>
      <w:r w:rsidRPr="00222A05">
        <w:rPr>
          <w:rFonts w:ascii="Times New Roman" w:hAnsi="Times New Roman" w:cs="Times New Roman"/>
          <w:lang w:eastAsia="nl-NL"/>
        </w:rPr>
        <w:br/>
      </w:r>
      <w:r w:rsidRPr="00222A05">
        <w:rPr>
          <w:rFonts w:ascii="Verdana" w:hAnsi="Verdana" w:cs="Times New Roman"/>
          <w:lang w:eastAsia="nl-NL"/>
        </w:rPr>
        <w:t>Ik heb er een stukje plastic folie overheen geplakt, isolatie, zodanig dat er een schakelend contact ontstaat bij elke halve omwenteling.</w:t>
      </w:r>
    </w:p>
    <w:p w14:paraId="5831DCD7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Verdana" w:hAnsi="Verdana" w:cs="Times New Roman"/>
          <w:lang w:eastAsia="nl-NL"/>
        </w:rPr>
        <w:t xml:space="preserve">De besturing werkt met een NE555, als timer geschakeld en met instelbare </w:t>
      </w:r>
      <w:proofErr w:type="spellStart"/>
      <w:r w:rsidRPr="00222A05">
        <w:rPr>
          <w:rFonts w:ascii="Verdana" w:hAnsi="Verdana" w:cs="Times New Roman"/>
          <w:lang w:eastAsia="nl-NL"/>
        </w:rPr>
        <w:t>duty</w:t>
      </w:r>
      <w:proofErr w:type="spellEnd"/>
      <w:r w:rsidRPr="00222A05">
        <w:rPr>
          <w:rFonts w:ascii="Verdana" w:hAnsi="Verdana" w:cs="Times New Roman"/>
          <w:lang w:eastAsia="nl-NL"/>
        </w:rPr>
        <w:t xml:space="preserve"> </w:t>
      </w:r>
      <w:proofErr w:type="spellStart"/>
      <w:r w:rsidRPr="00222A05">
        <w:rPr>
          <w:rFonts w:ascii="Verdana" w:hAnsi="Verdana" w:cs="Times New Roman"/>
          <w:lang w:eastAsia="nl-NL"/>
        </w:rPr>
        <w:t>cycle</w:t>
      </w:r>
      <w:proofErr w:type="spellEnd"/>
      <w:r w:rsidRPr="00222A05">
        <w:rPr>
          <w:rFonts w:ascii="Verdana" w:hAnsi="Verdana" w:cs="Times New Roman"/>
          <w:lang w:eastAsia="nl-NL"/>
        </w:rPr>
        <w:t xml:space="preserve"> en tijdsinterval, instelbaar tussen 2 sec en 2 minuten, ongeveer.</w:t>
      </w:r>
      <w:r w:rsidRPr="00222A05">
        <w:rPr>
          <w:rFonts w:ascii="Times New Roman" w:hAnsi="Times New Roman" w:cs="Times New Roman"/>
          <w:lang w:eastAsia="nl-NL"/>
        </w:rPr>
        <w:br/>
      </w:r>
      <w:r w:rsidRPr="00222A05">
        <w:rPr>
          <w:rFonts w:ascii="Verdana" w:hAnsi="Verdana" w:cs="Times New Roman"/>
          <w:lang w:eastAsia="nl-NL"/>
        </w:rPr>
        <w:t>Wanneer de timer een puls geeft komt relais a, ongeveer 1 sec, op (Instelbaar)</w:t>
      </w:r>
      <w:r w:rsidRPr="00222A05">
        <w:rPr>
          <w:rFonts w:ascii="Times New Roman" w:hAnsi="Times New Roman" w:cs="Times New Roman"/>
          <w:lang w:eastAsia="nl-NL"/>
        </w:rPr>
        <w:br/>
      </w:r>
      <w:r w:rsidRPr="00222A05">
        <w:rPr>
          <w:rFonts w:ascii="Verdana" w:hAnsi="Verdana" w:cs="Times New Roman"/>
          <w:lang w:eastAsia="nl-NL"/>
        </w:rPr>
        <w:t>Het contact a2 zorgt voor het telkens omklappen van de stappen relais zodat de plus en min naar de motor beurtelings verwisseld worden.</w:t>
      </w:r>
      <w:r w:rsidRPr="00222A05">
        <w:rPr>
          <w:rFonts w:ascii="Times New Roman" w:hAnsi="Times New Roman" w:cs="Times New Roman"/>
          <w:lang w:eastAsia="nl-NL"/>
        </w:rPr>
        <w:br/>
      </w:r>
      <w:r w:rsidRPr="00222A05">
        <w:rPr>
          <w:rFonts w:ascii="Verdana" w:hAnsi="Verdana" w:cs="Times New Roman"/>
          <w:lang w:eastAsia="nl-NL"/>
        </w:rPr>
        <w:t>Deze maakt dus telkens een halve slag linksom en dan weer een halve slag rechtsom.</w:t>
      </w:r>
    </w:p>
    <w:p w14:paraId="0BF21C4B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Verdana" w:hAnsi="Verdana" w:cs="Times New Roman"/>
          <w:lang w:eastAsia="nl-NL"/>
        </w:rPr>
        <w:t>Contact a1 sluit gedurende deze korte tijd het motor contact even kort. Dit staat immers open na een halve slag.</w:t>
      </w:r>
      <w:r w:rsidRPr="00222A05">
        <w:rPr>
          <w:rFonts w:ascii="Times New Roman" w:hAnsi="Times New Roman" w:cs="Times New Roman"/>
          <w:lang w:eastAsia="nl-NL"/>
        </w:rPr>
        <w:br/>
      </w:r>
      <w:r w:rsidRPr="00222A05">
        <w:rPr>
          <w:rFonts w:ascii="Verdana" w:hAnsi="Verdana" w:cs="Times New Roman"/>
          <w:lang w:eastAsia="nl-NL"/>
        </w:rPr>
        <w:t>Het interne contact neemt na een korte draaiing contact a1 dus over en zorgt ervoor dat de spanning weer onderbroken wordt na een halve slag.</w:t>
      </w:r>
    </w:p>
    <w:p w14:paraId="62342A35" w14:textId="77777777" w:rsidR="00222A05" w:rsidRPr="00222A05" w:rsidRDefault="00222A05" w:rsidP="00222A05">
      <w:pPr>
        <w:spacing w:before="100" w:beforeAutospacing="1" w:after="100" w:afterAutospacing="1"/>
        <w:rPr>
          <w:rFonts w:ascii="Times New Roman" w:hAnsi="Times New Roman" w:cs="Times New Roman"/>
          <w:lang w:eastAsia="nl-NL"/>
        </w:rPr>
      </w:pPr>
      <w:r w:rsidRPr="00222A05">
        <w:rPr>
          <w:rFonts w:ascii="Verdana" w:hAnsi="Verdana" w:cs="Times New Roman"/>
          <w:lang w:eastAsia="nl-NL"/>
        </w:rPr>
        <w:t xml:space="preserve">Hier is een link naar een </w:t>
      </w:r>
      <w:hyperlink r:id="rId6" w:tgtFrame="_blank" w:history="1">
        <w:r w:rsidRPr="00222A05">
          <w:rPr>
            <w:rFonts w:ascii="Verdana" w:hAnsi="Verdana" w:cs="Times New Roman"/>
            <w:color w:val="0000FF"/>
            <w:u w:val="single"/>
            <w:lang w:eastAsia="nl-NL"/>
          </w:rPr>
          <w:t xml:space="preserve">video op </w:t>
        </w:r>
        <w:proofErr w:type="spellStart"/>
        <w:r w:rsidRPr="00222A05">
          <w:rPr>
            <w:rFonts w:ascii="Verdana" w:hAnsi="Verdana" w:cs="Times New Roman"/>
            <w:color w:val="0000FF"/>
            <w:u w:val="single"/>
            <w:lang w:eastAsia="nl-NL"/>
          </w:rPr>
          <w:t>youtube</w:t>
        </w:r>
        <w:proofErr w:type="spellEnd"/>
      </w:hyperlink>
      <w:r w:rsidRPr="00222A05">
        <w:rPr>
          <w:rFonts w:ascii="Verdana" w:hAnsi="Verdana" w:cs="Times New Roman"/>
          <w:lang w:eastAsia="nl-NL"/>
        </w:rPr>
        <w:t>.</w:t>
      </w:r>
    </w:p>
    <w:p w14:paraId="06441F9B" w14:textId="77777777" w:rsidR="006F185A" w:rsidRDefault="00222A05">
      <w:bookmarkStart w:id="0" w:name="_GoBack"/>
      <w:bookmarkEnd w:id="0"/>
    </w:p>
    <w:sectPr w:rsidR="006F185A" w:rsidSect="004472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05"/>
    <w:rsid w:val="00222A05"/>
    <w:rsid w:val="004472C8"/>
    <w:rsid w:val="0061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FE6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Teken"/>
    <w:uiPriority w:val="9"/>
    <w:qFormat/>
    <w:rsid w:val="00222A0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222A05"/>
    <w:rPr>
      <w:rFonts w:ascii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222A05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222A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royteupen.nl/veron/images/vogelverschrikker.jpg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youtu.be/xFURNHVcPG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1527</Characters>
  <Application>Microsoft Macintosh Word</Application>
  <DocSecurity>0</DocSecurity>
  <Lines>12</Lines>
  <Paragraphs>3</Paragraphs>
  <ScaleCrop>false</ScaleCrop>
  <Company>Golfclub de Koepel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Bestuur  | Golfclub de Koepel</dc:creator>
  <cp:keywords/>
  <dc:description/>
  <cp:lastModifiedBy>Bestuur  | Golfclub de Koepel</cp:lastModifiedBy>
  <cp:revision>1</cp:revision>
  <dcterms:created xsi:type="dcterms:W3CDTF">2016-01-18T09:46:00Z</dcterms:created>
  <dcterms:modified xsi:type="dcterms:W3CDTF">2016-01-18T09:46:00Z</dcterms:modified>
</cp:coreProperties>
</file>